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AE63E8" w14:textId="15FF392A" w:rsidR="00357C9D" w:rsidRPr="00095990" w:rsidRDefault="003B4FD9" w:rsidP="008C05DF">
      <w:pPr>
        <w:spacing w:after="0" w:line="360" w:lineRule="auto"/>
        <w:ind w:left="2038"/>
        <w:jc w:val="center"/>
        <w:rPr>
          <w:rFonts w:cstheme="minorHAnsi"/>
          <w:b/>
          <w:color w:val="C00000"/>
          <w:sz w:val="36"/>
          <w:szCs w:val="36"/>
        </w:rPr>
      </w:pPr>
      <w:r w:rsidRPr="00095990">
        <w:rPr>
          <w:b/>
          <w:noProof/>
          <w:color w:val="C00000"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4F6E09DE" wp14:editId="7B40BDB2">
                <wp:simplePos x="0" y="0"/>
                <wp:positionH relativeFrom="column">
                  <wp:posOffset>163224</wp:posOffset>
                </wp:positionH>
                <wp:positionV relativeFrom="paragraph">
                  <wp:posOffset>-245503</wp:posOffset>
                </wp:positionV>
                <wp:extent cx="9819640" cy="258992"/>
                <wp:effectExtent l="0" t="0" r="10160" b="2730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9640" cy="25899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C87A0" id="Obdélník 2" o:spid="_x0000_s1026" style="position:absolute;margin-left:12.85pt;margin-top:-19.35pt;width:773.2pt;height:20.4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j9uZQIAACwFAAAOAAAAZHJzL2Uyb0RvYy54bWysVE1v2zAMvQ/YfxB0Xx0HbdcEdYqgRYcB&#10;RVusHXpWZCkRJosapcTJfv0o2XGyLqdhF5k0yccPPer6ZttYtlEYDLiKl2cjzpSTUBu3rPj31/tP&#10;V5yFKFwtLDhV8Z0K/Gb28cN166dqDCuwtUJGIC5MW1/xVYx+WhRBrlQjwhl45cioARsRScVlUaNo&#10;Cb2xxXg0uixawNojSBUC/b3rjHyW8bVWMj5pHVRktuJUW8wn5nORzmJ2LaZLFH5lZF+G+IcqGmEc&#10;JR2g7kQUbI3mL6jGSIQAOp5JaArQ2kiVe6BuytG7bl5WwqvcCw0n+GFM4f/BysfNi39GGkPrwzSQ&#10;mLrYamzSl+pj2zys3TAstY1M0s/JVTm5PKeZSrKNL64mk3GaZnGI9hjiFwUNS0LFkS4jz0hsHkLs&#10;XPcuKZl16QxgTX1vrM1KooG6tcg2gi5wsSz7FEdelDBFFof6sxR3VnWo35RmpqaKxzl7ptYBU0ip&#10;XLzsca0j7xSmqYIhsDwVaOO+mN43halMuSFwdCrwz4xDRM4KLg7BjXGApwDqH0Pmzn/ffddzan8B&#10;9e4ZGUJH+ODlvaFLeBAhPgskhtO90dbGJzq0hbbi0EucrQB/nfqf/Il4ZOWspY2pePi5Fqg4s18d&#10;UXJSnic6xKycX3wek4LHlsWxxa2bW6A7Lel98DKLyT/avagRmjda7nnKSibhJOWuuIy4V25jt8n0&#10;PEg1n2c3Wisv4oN78TKBp6kmkr1u3wT6nomROPwI++0S03eE7HxTpIP5OoI2ma2HufbzppXMfO+f&#10;j7Tzx3r2Ojxys98AAAD//wMAUEsDBBQABgAIAAAAIQCPYhqf3gAAAAkBAAAPAAAAZHJzL2Rvd25y&#10;ZXYueG1sTI/BTsMwDIbvSLxDZCQu05a2aGyUptM0xIEDGgweIG1MW5E4VZN25e3xTnCz9X/6/bnY&#10;zc6KCYfQeVKQrhIQSLU3HTUKPj+el1sQIWoy2npCBT8YYFdeXxU6N/5M7zidYiO4hEKuFbQx9rmU&#10;oW7R6bDyPRJnX35wOvI6NNIM+szlzsosSe6l0x3xhVb3eGix/j6NTsEhHqfFU1XtrRkXb+Hh9SWk&#10;vlfq9mbeP4KIOMc/GC76rA4lO1V+JBOEVZCtN0wqWN5tebgA602Wgqg4SkGWhfz/QfkLAAD//wMA&#10;UEsBAi0AFAAGAAgAAAAhALaDOJL+AAAA4QEAABMAAAAAAAAAAAAAAAAAAAAAAFtDb250ZW50X1R5&#10;cGVzXS54bWxQSwECLQAUAAYACAAAACEAOP0h/9YAAACUAQAACwAAAAAAAAAAAAAAAAAvAQAAX3Jl&#10;bHMvLnJlbHNQSwECLQAUAAYACAAAACEAiM4/bmUCAAAsBQAADgAAAAAAAAAAAAAAAAAuAgAAZHJz&#10;L2Uyb0RvYy54bWxQSwECLQAUAAYACAAAACEAj2Ian94AAAAJAQAADwAAAAAAAAAAAAAAAAC/BAAA&#10;ZHJzL2Rvd25yZXYueG1sUEsFBgAAAAAEAAQA8wAAAMoFAAAAAA==&#10;" fillcolor="white [3201]" strokecolor="white [3212]" strokeweight="2pt"/>
            </w:pict>
          </mc:Fallback>
        </mc:AlternateContent>
      </w:r>
      <w:r w:rsidRPr="00095990">
        <w:rPr>
          <w:b/>
          <w:noProof/>
          <w:color w:val="C00000"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5D43346" wp14:editId="58BFB8CE">
                <wp:simplePos x="0" y="0"/>
                <wp:positionH relativeFrom="column">
                  <wp:posOffset>403225</wp:posOffset>
                </wp:positionH>
                <wp:positionV relativeFrom="paragraph">
                  <wp:posOffset>301625</wp:posOffset>
                </wp:positionV>
                <wp:extent cx="123190" cy="92075"/>
                <wp:effectExtent l="38100" t="57150" r="29210" b="60325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80719">
                          <a:off x="0" y="0"/>
                          <a:ext cx="123190" cy="92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FD911" id="Obdélník 7" o:spid="_x0000_s1026" style="position:absolute;margin-left:31.75pt;margin-top:23.75pt;width:9.7pt;height:7.25pt;rotation:-2860953fd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hQajQIAAGAFAAAOAAAAZHJzL2Uyb0RvYy54bWysVM1OGzEQvlfqO1i+l91NgZAoGxQFUVVC&#10;gAoVZ8drJxZej2s72aRv1ANPwYt17N0sKc2p6sXyeL755t+Ty22tyUY4r8CUtDjJKRGGQ6XMsqTf&#10;H68/XVDiAzMV02BESXfC08vpxw+Txo7FAFagK+EIkhg/bmxJVyHYcZZ5vhI18ydghUGlBFezgKJb&#10;ZpVjDbLXOhvk+XnWgKusAy68x9erVkmniV9KwcOdlF4EokuKsYV0unQu4plNJ2y8dMyuFO/CYP8Q&#10;Rc2UQac91RULjKyd+ouqVtyBBxlOONQZSKm4SDlgNkX+LpuHFbMi5YLF8bYvk/9/tPx2c++Iqko6&#10;pMSwGlt0t6hef2nz+vJMhrE+jfVjhD3Ye9dJHq8x2a10NXGARS0uRhf5sBilGmBWZJtKvOtLLLaB&#10;cHwsBp+LETaCo2o0yIdn0UPWUkVK63z4IqAm8VJShw1MnGxz40ML3UMiXJt4etCqulZaJyGOjphr&#10;RzYMm75YFp2LAxQ6jJZZTK1NJt3CTouW9ZuQWBSMd5C8p3F842ScCxPOO15tEB3NJEbQGxbHDHXY&#10;B9Nho5lIY9ob5scM//TYWySvYEJvXCsD7hhB9dx7bvH77NucY/oLqHY4C6mf2CFv+bXCJtwwH+6Z&#10;w63AR9z0cIeH1NCUFLobJStwP4+9RzwOK2opaXDLSup/rJkTlOivBsd4VJyexrVMwunZcICCO9Qs&#10;DjVmXc8Be1qk6NI14oPeX6WD+gk/hFn0iipmOPouKQ9uL8xDu/34pXAxmyUYrqJl4cY8WB7JY1Xj&#10;kD1un5iz3SQGnOBb2G8kG78byBYbLQ3M1gGkStP6Vteu3rjGad67Lyf+E4dyQr19jNPfAAAA//8D&#10;AFBLAwQUAAYACAAAACEA9Stued4AAAAHAQAADwAAAGRycy9kb3ducmV2LnhtbEyOwU7DMBBE70j8&#10;g7VI3KhTU9I2xKkQKhIS4tAUwdWNt0lEvI5it0n/nuUEp9HOjGZfvplcJ844hNaThvksAYFUedtS&#10;reFj/3K3AhGiIWs6T6jhggE2xfVVbjLrR9rhuYy14BEKmdHQxNhnUoaqQWfCzPdInB394Ezkc6il&#10;HczI466TKklS6UxL/KExPT43WH2XJ6dhn4b3z9d12X+N6dukFtVWXcqt1rc309MjiIhT/CvDLz6j&#10;Q8FMB38iG0SnIb1/4KaGxZKV85VagziwrxKQRS7/8xc/AAAA//8DAFBLAQItABQABgAIAAAAIQC2&#10;gziS/gAAAOEBAAATAAAAAAAAAAAAAAAAAAAAAABbQ29udGVudF9UeXBlc10ueG1sUEsBAi0AFAAG&#10;AAgAAAAhADj9If/WAAAAlAEAAAsAAAAAAAAAAAAAAAAALwEAAF9yZWxzLy5yZWxzUEsBAi0AFAAG&#10;AAgAAAAhAAomFBqNAgAAYAUAAA4AAAAAAAAAAAAAAAAALgIAAGRycy9lMm9Eb2MueG1sUEsBAi0A&#10;FAAGAAgAAAAhAPUrbnneAAAABwEAAA8AAAAAAAAAAAAAAAAA5wQAAGRycy9kb3ducmV2LnhtbFBL&#10;BQYAAAAABAAEAPMAAADyBQAAAAA=&#10;" fillcolor="white [3201]" strokecolor="white [3212]" strokeweight="2pt"/>
            </w:pict>
          </mc:Fallback>
        </mc:AlternateContent>
      </w:r>
      <w:r w:rsidRPr="00095990">
        <w:rPr>
          <w:b/>
          <w:noProof/>
          <w:color w:val="C00000"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218F67" wp14:editId="788730B7">
                <wp:simplePos x="0" y="0"/>
                <wp:positionH relativeFrom="column">
                  <wp:posOffset>45045</wp:posOffset>
                </wp:positionH>
                <wp:positionV relativeFrom="paragraph">
                  <wp:posOffset>-20787</wp:posOffset>
                </wp:positionV>
                <wp:extent cx="343535" cy="302895"/>
                <wp:effectExtent l="96520" t="74930" r="95885" b="76835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93455">
                          <a:off x="0" y="0"/>
                          <a:ext cx="343535" cy="3028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193B9" id="Obdélník 4" o:spid="_x0000_s1026" style="position:absolute;margin-left:3.55pt;margin-top:-1.65pt;width:27.05pt;height:23.85pt;rotation:-2956269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hkjkAIAAGEFAAAOAAAAZHJzL2Uyb0RvYy54bWysVM1OGzEQvlfqO1i+l80mGxoiNigCUVVC&#10;gAoVZ8drJytsj2s72aRv1ANPwYt17N0sKc2p6sWa8XzzzY9nfH6x1YpshPM1mJLmJwNKhOFQ1WZZ&#10;0u+P158mlPjATMUUGFHSnfD0Yvbxw3ljp2IIK1CVcARJjJ82tqSrEOw0yzxfCc38CVhh0CjBaRZQ&#10;dcuscqxBdq2y4WBwmjXgKuuAC+/x9qo10lnil1LwcCelF4GokmJuIZ0unYt4ZrNzNl06Zlc179Jg&#10;/5CFZrXBoD3VFQuMrF39F5WuuQMPMpxw0BlIWXORasBq8sG7ah5WzIpUCzbH275N/v/R8tvNvSN1&#10;VdKCEsM0PtHdonr9pczryzMpYn8a66cIe7D3rtM8irHYrXSaOMCm5pPJ2agYj1MPsCqyTS3e9S0W&#10;20A4Xo6K0Xg0poSjaTQYTs7GMUTWckVO63z4IkCTKJTU4QsmUra58aGF7iERrkw8Pai6uq6VSkqc&#10;HXGpHNkwfPXFMu9CHKAwYPTMYm1tNUkKOyVa1m9CYlcw4WGKnubxjZNxLkw47XiVQXR0k5hB75gf&#10;c1Rhn0yHjW4izWnvODjm+GfE3iNFBRN6Z10bcMcIquc+covfV9/WHMtfQLXDYUgPirviLb+u8RFu&#10;mA/3zOFa4CWuerjDQypoSgqdRMkK3M9j9xGP04pWShpcs5L6H2vmBCXqq8E5PsuLIu5lUorx5yEq&#10;7tCyOLSYtb4EfNM8ZZfEiA9qL0oH+gl/hHmMiiZmOMYuKQ9ur1yGdv3xT+FiPk8w3EXLwo15sDyS&#10;x67GIXvcPjFnu0kMOMK3sF9JNn03kC02ehqYrwPIOk3rW1+7fuMep3nv/pz4URzqCfX2M85+AwAA&#10;//8DAFBLAwQUAAYACAAAACEAzLV0st0AAAAHAQAADwAAAGRycy9kb3ducmV2LnhtbEyPQUvDQBSE&#10;7wX/w/IEb+2mNY0lZlOq4qVQxCqeX5NnEsy+DdlNE/31fZ70OMww8022nWyrztT7xrGB5SICRVy4&#10;suHKwPvb83wDygfkElvHZOCbPGzzq1mGaelGfqXzMVRKStinaKAOoUu19kVNFv3CdcTifbreYhDZ&#10;V7rscZRy2+pVFCXaYsOyUGNHjzUVX8fBGtg/4eEj9rvVw/7nsORq0D4eX4y5uZ5296ACTeEvDL/4&#10;gg65MJ3cwKVXrejoVpIG5skalPjrjVw7GYjvEtB5pv/z5xcAAAD//wMAUEsBAi0AFAAGAAgAAAAh&#10;ALaDOJL+AAAA4QEAABMAAAAAAAAAAAAAAAAAAAAAAFtDb250ZW50X1R5cGVzXS54bWxQSwECLQAU&#10;AAYACAAAACEAOP0h/9YAAACUAQAACwAAAAAAAAAAAAAAAAAvAQAAX3JlbHMvLnJlbHNQSwECLQAU&#10;AAYACAAAACEABN4ZI5ACAABhBQAADgAAAAAAAAAAAAAAAAAuAgAAZHJzL2Uyb0RvYy54bWxQSwEC&#10;LQAUAAYACAAAACEAzLV0st0AAAAHAQAADwAAAAAAAAAAAAAAAADqBAAAZHJzL2Rvd25yZXYueG1s&#10;UEsFBgAAAAAEAAQA8wAAAPQFAAAAAA==&#10;" fillcolor="white [3201]" strokecolor="white [3212]" strokeweight="2pt"/>
            </w:pict>
          </mc:Fallback>
        </mc:AlternateContent>
      </w:r>
      <w:r w:rsidR="00095990" w:rsidRPr="00095990">
        <w:rPr>
          <w:b/>
          <w:noProof/>
          <w:color w:val="C00000"/>
          <w:sz w:val="36"/>
          <w:szCs w:val="36"/>
        </w:rPr>
        <w:object w:dxaOrig="1440" w:dyaOrig="1440" w14:anchorId="7564D5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-10.2pt;margin-top:-11.4pt;width:814.85pt;height:87.2pt;z-index:251677696;mso-position-horizontal-relative:text;mso-position-vertical-relative:text">
            <v:imagedata r:id="rId8" o:title=""/>
            <w10:wrap type="square"/>
          </v:shape>
          <o:OLEObject Type="Embed" ProgID="PI3.Image" ShapeID="_x0000_s1035" DrawAspect="Content" ObjectID="_1803719859" r:id="rId9"/>
        </w:object>
      </w:r>
      <w:r w:rsidR="00F879B9" w:rsidRPr="00095990">
        <w:rPr>
          <w:b/>
          <w:noProof/>
          <w:color w:val="C00000"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861E388" wp14:editId="1E62B9BE">
                <wp:simplePos x="0" y="0"/>
                <wp:positionH relativeFrom="column">
                  <wp:posOffset>69986</wp:posOffset>
                </wp:positionH>
                <wp:positionV relativeFrom="paragraph">
                  <wp:posOffset>1012261</wp:posOffset>
                </wp:positionV>
                <wp:extent cx="352945" cy="209550"/>
                <wp:effectExtent l="38100" t="114300" r="28575" b="11430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80719">
                          <a:off x="0" y="0"/>
                          <a:ext cx="352945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4FD83" id="Obdélník 6" o:spid="_x0000_s1026" style="position:absolute;margin-left:5.5pt;margin-top:79.7pt;width:27.8pt;height:16.5pt;rotation:-2860953fd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axskAIAAGEFAAAOAAAAZHJzL2Uyb0RvYy54bWysVM1OGzEQvlfqO1i+l91NEyARGxSBqCoh&#10;iAoVZ8drJytsj2s72aRv1ANPwYt17N0sKc2p6sXyeL755t8Xl1utyEY4X4MpaXGSUyIMh6o2y5J+&#10;f7z5dE6JD8xUTIERJd0JTy+nHz9cNHYiBrACVQlHkMT4SWNLugrBTrLM85XQzJ+AFQaVEpxmAUW3&#10;zCrHGmTXKhvk+WnWgKusAy68x9frVkmniV9KwcO9lF4EokqKsYV0unQu4plNL9hk6Zhd1bwLg/1D&#10;FJrVBp32VNcsMLJ29V9UuuYOPMhwwkFnIGXNRcoBsynyd9k8rJgVKRcsjrd9mfz/o+V3m7kjdVXS&#10;U0oM09ii+0X1+kuZ15dnchrr01g/QdiDnbtO8niNyW6l08QBFrU4H5/nZ8U41QCzIttU4l1fYrEN&#10;hOPj59FgPBxRwlE1yMejUWpB1nJFTut8+CJAk3gpqcMOJlK2ufUB/SN0D4lwZeLpQdXVTa1UEuLs&#10;iCvlyIZh1xfLImaBdgcolKJlFnNrs0m3sFOiZf0mJFYFAx4k72ke3zgZ58KEVJ3EhOhoJjGC3rA4&#10;ZqjCPpgOG81EmtPeMD9m+KfH3iJ5BRN6Y10bcMcIqufec4vfZ9/mHNNfQLXDYUgNxV3xlt/U2IRb&#10;5sOcOVwLfMRVD/d4SAVNSaG7UbIC9/PYe8TjtKKWkgbXrKT+x5o5QYn6anCOx8VwGPcyCcPR2QAF&#10;d6hZHGrMWl8B9rRI0aVrxAe1v0oH+gl/hFn0iipmOPouKQ9uL1yFdv3xT+FiNksw3EXLwq15sDyS&#10;x6rGIXvcPjFnu0kMOMJ3sF9JNnk3kC02WhqYrQPIOk3rW127euMep2Hs/pz4URzKCfX2M05/AwAA&#10;//8DAFBLAwQUAAYACAAAACEAG5znkN4AAAAJAQAADwAAAGRycy9kb3ducmV2LnhtbEyPQUvDQBCF&#10;74L/YRnBm900xMWk2RSRCoJ4MBV73WbHJJidDdltk/57x5OehjfzePO9cru4QZxxCr0nDetVAgKp&#10;8banVsPH/vnuAUSIhqwZPKGGCwbYVtdXpSmsn+kdz3VsBYdQKIyGLsaxkDI0HToTVn5E4tuXn5yJ&#10;LKdW2snMHO4GmSaJks70xB86M+JTh813fXIa9iq8fb7k9XiY1euSZs0uvdQ7rW9vlscNiIhL/DPD&#10;Lz6jQ8VMR38iG8TAes1VIs/7PAPBBqUUiCMv8jQDWZXyf4PqBwAA//8DAFBLAQItABQABgAIAAAA&#10;IQC2gziS/gAAAOEBAAATAAAAAAAAAAAAAAAAAAAAAABbQ29udGVudF9UeXBlc10ueG1sUEsBAi0A&#10;FAAGAAgAAAAhADj9If/WAAAAlAEAAAsAAAAAAAAAAAAAAAAALwEAAF9yZWxzLy5yZWxzUEsBAi0A&#10;FAAGAAgAAAAhAA9lrGyQAgAAYQUAAA4AAAAAAAAAAAAAAAAALgIAAGRycy9lMm9Eb2MueG1sUEsB&#10;Ai0AFAAGAAgAAAAhABuc55DeAAAACQEAAA8AAAAAAAAAAAAAAAAA6gQAAGRycy9kb3ducmV2Lnht&#10;bFBLBQYAAAAABAAEAPMAAAD1BQAAAAA=&#10;" fillcolor="white [3201]" strokecolor="white [3212]" strokeweight="2pt"/>
            </w:pict>
          </mc:Fallback>
        </mc:AlternateContent>
      </w:r>
      <w:r w:rsidR="008C05DF" w:rsidRPr="00095990">
        <w:rPr>
          <w:rFonts w:cstheme="minorHAnsi"/>
          <w:b/>
          <w:color w:val="C00000"/>
          <w:sz w:val="36"/>
          <w:szCs w:val="36"/>
        </w:rPr>
        <w:t>Zveme budoucí prvňáčky a jejich rodiče</w:t>
      </w:r>
    </w:p>
    <w:p w14:paraId="40BA560E" w14:textId="572CD90E" w:rsidR="00357C9D" w:rsidRPr="00095990" w:rsidRDefault="006F577B" w:rsidP="00822A2D">
      <w:pPr>
        <w:spacing w:after="0" w:line="360" w:lineRule="auto"/>
        <w:ind w:left="2038"/>
        <w:rPr>
          <w:rFonts w:cstheme="minorHAnsi"/>
          <w:b/>
          <w:color w:val="C00000"/>
          <w:sz w:val="36"/>
          <w:szCs w:val="36"/>
        </w:rPr>
      </w:pPr>
      <w:r w:rsidRPr="00095990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82816" behindDoc="0" locked="0" layoutInCell="1" allowOverlap="1" wp14:anchorId="186C3DFC" wp14:editId="194702B9">
            <wp:simplePos x="0" y="0"/>
            <wp:positionH relativeFrom="column">
              <wp:posOffset>8171853</wp:posOffset>
            </wp:positionH>
            <wp:positionV relativeFrom="paragraph">
              <wp:posOffset>8815</wp:posOffset>
            </wp:positionV>
            <wp:extent cx="1675746" cy="1675746"/>
            <wp:effectExtent l="0" t="0" r="1270" b="1270"/>
            <wp:wrapNone/>
            <wp:docPr id="1864113660" name="Obrázek 11" descr="Obsah obrázku kruh, snímek obrazovky, Grafika, grafický design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113660" name="Obrázek 11" descr="Obsah obrázku kruh, snímek obrazovky, Grafika, grafický design&#10;&#10;Obsah vygenerovaný umělou inteligencí může být nesprávný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46" cy="1675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6D6" w:rsidRPr="00095990">
        <w:rPr>
          <w:rFonts w:cstheme="minorHAnsi"/>
          <w:b/>
          <w:color w:val="C00000"/>
          <w:sz w:val="36"/>
          <w:szCs w:val="36"/>
        </w:rPr>
        <w:t xml:space="preserve">  </w:t>
      </w:r>
      <w:r w:rsidR="00357C9D" w:rsidRPr="00095990">
        <w:rPr>
          <w:rFonts w:cstheme="minorHAnsi"/>
          <w:b/>
          <w:color w:val="C00000"/>
          <w:sz w:val="36"/>
          <w:szCs w:val="36"/>
        </w:rPr>
        <w:t>7</w:t>
      </w:r>
      <w:r w:rsidR="002B56D6" w:rsidRPr="00095990">
        <w:rPr>
          <w:rFonts w:cstheme="minorHAnsi"/>
          <w:b/>
          <w:color w:val="C00000"/>
          <w:sz w:val="36"/>
          <w:szCs w:val="36"/>
        </w:rPr>
        <w:t xml:space="preserve">. dubna </w:t>
      </w:r>
      <w:r w:rsidR="00357C9D" w:rsidRPr="00095990">
        <w:rPr>
          <w:rFonts w:cstheme="minorHAnsi"/>
          <w:b/>
          <w:color w:val="C00000"/>
          <w:sz w:val="36"/>
          <w:szCs w:val="36"/>
        </w:rPr>
        <w:t xml:space="preserve">2025 od 12.00 – 18.00 hodin </w:t>
      </w:r>
    </w:p>
    <w:p w14:paraId="3D8F0E14" w14:textId="790F85C2" w:rsidR="002A3FA4" w:rsidRPr="00095990" w:rsidRDefault="00357C9D" w:rsidP="00822A2D">
      <w:pPr>
        <w:spacing w:after="0" w:line="360" w:lineRule="auto"/>
        <w:ind w:left="2038"/>
        <w:rPr>
          <w:rFonts w:cstheme="minorHAnsi"/>
          <w:b/>
          <w:color w:val="C00000"/>
          <w:sz w:val="36"/>
          <w:szCs w:val="36"/>
        </w:rPr>
      </w:pPr>
      <w:r w:rsidRPr="00095990">
        <w:rPr>
          <w:rFonts w:cstheme="minorHAnsi"/>
          <w:b/>
          <w:color w:val="C00000"/>
          <w:sz w:val="36"/>
          <w:szCs w:val="36"/>
        </w:rPr>
        <w:t xml:space="preserve">  8. dubna 2025 od 12.00 – 17.00 hodin</w:t>
      </w:r>
    </w:p>
    <w:p w14:paraId="341BDE52" w14:textId="406B4B89" w:rsidR="002A3FA4" w:rsidRPr="002A3FA4" w:rsidRDefault="008C05DF" w:rsidP="00822A2D">
      <w:pPr>
        <w:spacing w:after="0" w:line="360" w:lineRule="auto"/>
        <w:ind w:left="2038"/>
        <w:rPr>
          <w:rFonts w:cstheme="minorHAnsi"/>
          <w:b/>
          <w:color w:val="C00000"/>
        </w:rPr>
      </w:pPr>
      <w:r>
        <w:rPr>
          <w:rFonts w:cstheme="minorHAnsi"/>
          <w:b/>
          <w:color w:val="C00000"/>
        </w:rPr>
        <w:t>Podrobnosti k zápisu</w:t>
      </w:r>
      <w:r w:rsidR="002A3FA4" w:rsidRPr="002A3FA4">
        <w:rPr>
          <w:rFonts w:cstheme="minorHAnsi"/>
          <w:b/>
          <w:color w:val="C00000"/>
        </w:rPr>
        <w:t>:</w:t>
      </w:r>
      <w:r>
        <w:rPr>
          <w:rFonts w:cstheme="minorHAnsi"/>
          <w:b/>
          <w:color w:val="C00000"/>
        </w:rPr>
        <w:t xml:space="preserve"> </w:t>
      </w:r>
      <w:r w:rsidRPr="008C05DF">
        <w:rPr>
          <w:rFonts w:cstheme="minorHAnsi"/>
          <w:b/>
          <w:color w:val="C00000"/>
        </w:rPr>
        <w:t>skolakuderikova.cz</w:t>
      </w:r>
      <w:r>
        <w:rPr>
          <w:rFonts w:cstheme="minorHAnsi"/>
          <w:b/>
          <w:color w:val="C00000"/>
        </w:rPr>
        <w:t>, část – pro rodiče</w:t>
      </w:r>
    </w:p>
    <w:p w14:paraId="2C2CCD73" w14:textId="55CFE540" w:rsidR="00812052" w:rsidRPr="00812052" w:rsidRDefault="00822A2D" w:rsidP="00812052">
      <w:pPr>
        <w:spacing w:after="0" w:line="360" w:lineRule="auto"/>
        <w:ind w:left="2038"/>
        <w:rPr>
          <w:rFonts w:cstheme="minorHAnsi"/>
          <w:b/>
          <w:color w:val="4F6228" w:themeColor="accent3" w:themeShade="80"/>
          <w:sz w:val="24"/>
        </w:rPr>
      </w:pPr>
      <w:r>
        <w:rPr>
          <w:rFonts w:cstheme="minorHAnsi"/>
          <w:b/>
          <w:color w:val="4F6228" w:themeColor="accent3" w:themeShade="80"/>
          <w:sz w:val="24"/>
        </w:rPr>
        <w:t>P</w:t>
      </w:r>
      <w:r w:rsidR="003D6F49" w:rsidRPr="00F879B9">
        <w:rPr>
          <w:rFonts w:cstheme="minorHAnsi"/>
          <w:b/>
          <w:color w:val="4F6228" w:themeColor="accent3" w:themeShade="80"/>
          <w:sz w:val="24"/>
        </w:rPr>
        <w:t xml:space="preserve">ROČ </w:t>
      </w:r>
      <w:r w:rsidR="00B26300" w:rsidRPr="00F879B9">
        <w:rPr>
          <w:rFonts w:cstheme="minorHAnsi"/>
          <w:b/>
          <w:color w:val="4F6228" w:themeColor="accent3" w:themeShade="80"/>
          <w:sz w:val="24"/>
        </w:rPr>
        <w:t>SI VYBRAT NAŠI ŠKOLU</w:t>
      </w:r>
      <w:r w:rsidR="003D6F49" w:rsidRPr="00F879B9">
        <w:rPr>
          <w:rFonts w:cstheme="minorHAnsi"/>
          <w:b/>
          <w:color w:val="4F6228" w:themeColor="accent3" w:themeShade="80"/>
          <w:sz w:val="24"/>
        </w:rPr>
        <w:t xml:space="preserve">? </w:t>
      </w:r>
    </w:p>
    <w:p w14:paraId="2200D1B6" w14:textId="58C92131" w:rsidR="00812052" w:rsidRPr="00357C9D" w:rsidRDefault="000679A0" w:rsidP="00357C9D">
      <w:pPr>
        <w:pStyle w:val="Odstavecseseznamem"/>
        <w:numPr>
          <w:ilvl w:val="0"/>
          <w:numId w:val="1"/>
        </w:numPr>
        <w:spacing w:after="0"/>
        <w:ind w:left="2268" w:hanging="23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Výborná dopravní dostupnost, poloha mimo hlavní komunikace</w:t>
      </w:r>
      <w:r w:rsidR="008724AD" w:rsidRPr="000679A0">
        <w:rPr>
          <w:rFonts w:cstheme="minorHAnsi"/>
          <w:sz w:val="20"/>
          <w:szCs w:val="20"/>
        </w:rPr>
        <w:t xml:space="preserve"> </w:t>
      </w:r>
    </w:p>
    <w:p w14:paraId="1479EE17" w14:textId="5D92EB57" w:rsidR="00812052" w:rsidRDefault="008C05DF" w:rsidP="00586420">
      <w:pPr>
        <w:pStyle w:val="Odstavecseseznamem"/>
        <w:numPr>
          <w:ilvl w:val="0"/>
          <w:numId w:val="1"/>
        </w:numPr>
        <w:spacing w:after="0"/>
        <w:ind w:left="2268" w:hanging="23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</w:t>
      </w:r>
      <w:r w:rsidR="00812052">
        <w:rPr>
          <w:rFonts w:cstheme="minorHAnsi"/>
          <w:sz w:val="20"/>
          <w:szCs w:val="20"/>
        </w:rPr>
        <w:t>polupracuj</w:t>
      </w:r>
      <w:r>
        <w:rPr>
          <w:rFonts w:cstheme="minorHAnsi"/>
          <w:sz w:val="20"/>
          <w:szCs w:val="20"/>
        </w:rPr>
        <w:t>eme</w:t>
      </w:r>
      <w:r w:rsidR="00812052">
        <w:rPr>
          <w:rFonts w:cstheme="minorHAnsi"/>
          <w:sz w:val="20"/>
          <w:szCs w:val="20"/>
        </w:rPr>
        <w:t xml:space="preserve"> s MENSA ČR</w:t>
      </w:r>
    </w:p>
    <w:p w14:paraId="24AF99F6" w14:textId="0CE7BFE0" w:rsidR="008724AD" w:rsidRPr="000679A0" w:rsidRDefault="000679A0" w:rsidP="00586420">
      <w:pPr>
        <w:pStyle w:val="Odstavecseseznamem"/>
        <w:numPr>
          <w:ilvl w:val="0"/>
          <w:numId w:val="1"/>
        </w:numPr>
        <w:spacing w:after="0"/>
        <w:ind w:left="2268" w:hanging="23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Bezbariérový přístup</w:t>
      </w:r>
    </w:p>
    <w:p w14:paraId="7FB22F48" w14:textId="2624C9CA" w:rsidR="0078019A" w:rsidRPr="0078019A" w:rsidRDefault="0078019A" w:rsidP="0078019A">
      <w:pPr>
        <w:pStyle w:val="Odstavecseseznamem"/>
        <w:numPr>
          <w:ilvl w:val="0"/>
          <w:numId w:val="1"/>
        </w:numPr>
        <w:spacing w:after="0"/>
        <w:ind w:left="2268" w:hanging="23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Moderně vybavené kmenové třídy i odborné učebny, využíváme iPady a interaktivní tabule, pracujeme s ozoboty</w:t>
      </w:r>
    </w:p>
    <w:p w14:paraId="71CCD0D8" w14:textId="5BF25CF8" w:rsidR="008724AD" w:rsidRDefault="00357C9D" w:rsidP="00BD693A">
      <w:pPr>
        <w:pStyle w:val="Odstavecseseznamem"/>
        <w:numPr>
          <w:ilvl w:val="0"/>
          <w:numId w:val="1"/>
        </w:numPr>
        <w:spacing w:after="0"/>
        <w:ind w:left="2268" w:hanging="23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</w:t>
      </w:r>
      <w:r w:rsidR="000679A0">
        <w:rPr>
          <w:rFonts w:cstheme="minorHAnsi"/>
          <w:sz w:val="20"/>
          <w:szCs w:val="20"/>
        </w:rPr>
        <w:t>ultifunkční hřiště, dvě tělocvičny,</w:t>
      </w:r>
      <w:r w:rsidR="00822A2D">
        <w:rPr>
          <w:rFonts w:cstheme="minorHAnsi"/>
          <w:sz w:val="20"/>
          <w:szCs w:val="20"/>
        </w:rPr>
        <w:t xml:space="preserve"> atrium</w:t>
      </w:r>
    </w:p>
    <w:p w14:paraId="5974D9B1" w14:textId="3890A8A6" w:rsidR="008724AD" w:rsidRPr="0078019A" w:rsidRDefault="000679A0" w:rsidP="0078019A">
      <w:pPr>
        <w:pStyle w:val="Odstavecseseznamem"/>
        <w:numPr>
          <w:ilvl w:val="0"/>
          <w:numId w:val="1"/>
        </w:numPr>
        <w:spacing w:after="0"/>
        <w:ind w:left="2268" w:hanging="230"/>
        <w:rPr>
          <w:rFonts w:cstheme="minorHAnsi"/>
          <w:sz w:val="20"/>
          <w:szCs w:val="20"/>
        </w:rPr>
      </w:pPr>
      <w:r w:rsidRPr="000679A0">
        <w:rPr>
          <w:rFonts w:cstheme="minorHAnsi"/>
          <w:sz w:val="20"/>
          <w:szCs w:val="20"/>
        </w:rPr>
        <w:t>Individuální péče a citlivý přístup k</w:t>
      </w:r>
      <w:r w:rsidR="0078019A">
        <w:rPr>
          <w:rFonts w:cstheme="minorHAnsi"/>
          <w:sz w:val="20"/>
          <w:szCs w:val="20"/>
        </w:rPr>
        <w:t> </w:t>
      </w:r>
      <w:r w:rsidRPr="000679A0">
        <w:rPr>
          <w:rFonts w:cstheme="minorHAnsi"/>
          <w:sz w:val="20"/>
          <w:szCs w:val="20"/>
        </w:rPr>
        <w:t>žákům</w:t>
      </w:r>
      <w:r w:rsidR="0078019A">
        <w:rPr>
          <w:rFonts w:cstheme="minorHAnsi"/>
          <w:sz w:val="20"/>
          <w:szCs w:val="20"/>
        </w:rPr>
        <w:t>, péče o nadané a talentované žáky</w:t>
      </w:r>
      <w:r w:rsidR="008D0FA5">
        <w:rPr>
          <w:rFonts w:cstheme="minorHAnsi"/>
          <w:sz w:val="20"/>
          <w:szCs w:val="20"/>
        </w:rPr>
        <w:t>, zapálen</w:t>
      </w:r>
      <w:r w:rsidR="008C05DF">
        <w:rPr>
          <w:rFonts w:cstheme="minorHAnsi"/>
          <w:sz w:val="20"/>
          <w:szCs w:val="20"/>
        </w:rPr>
        <w:t>í</w:t>
      </w:r>
      <w:r w:rsidR="008D0FA5">
        <w:rPr>
          <w:rFonts w:cstheme="minorHAnsi"/>
          <w:sz w:val="20"/>
          <w:szCs w:val="20"/>
        </w:rPr>
        <w:t>, příjemn</w:t>
      </w:r>
      <w:r w:rsidR="008C05DF">
        <w:rPr>
          <w:rFonts w:cstheme="minorHAnsi"/>
          <w:sz w:val="20"/>
          <w:szCs w:val="20"/>
        </w:rPr>
        <w:t>í</w:t>
      </w:r>
      <w:r w:rsidR="008D0FA5">
        <w:rPr>
          <w:rFonts w:cstheme="minorHAnsi"/>
          <w:sz w:val="20"/>
          <w:szCs w:val="20"/>
        </w:rPr>
        <w:t xml:space="preserve"> a vstřícn</w:t>
      </w:r>
      <w:r w:rsidR="008C05DF">
        <w:rPr>
          <w:rFonts w:cstheme="minorHAnsi"/>
          <w:sz w:val="20"/>
          <w:szCs w:val="20"/>
        </w:rPr>
        <w:t>í zaměstnanci školy</w:t>
      </w:r>
    </w:p>
    <w:p w14:paraId="72D03271" w14:textId="2EF18A4B" w:rsidR="005F1FC6" w:rsidRPr="0078019A" w:rsidRDefault="008C05DF" w:rsidP="0078019A">
      <w:pPr>
        <w:pStyle w:val="Odstavecseseznamem"/>
        <w:numPr>
          <w:ilvl w:val="0"/>
          <w:numId w:val="1"/>
        </w:numPr>
        <w:spacing w:after="0"/>
        <w:ind w:left="2268" w:hanging="23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Žáci školy mají podporu </w:t>
      </w:r>
      <w:r w:rsidR="0078019A">
        <w:rPr>
          <w:rFonts w:cstheme="minorHAnsi"/>
          <w:sz w:val="20"/>
          <w:szCs w:val="20"/>
        </w:rPr>
        <w:t>školní</w:t>
      </w:r>
      <w:r>
        <w:rPr>
          <w:rFonts w:cstheme="minorHAnsi"/>
          <w:sz w:val="20"/>
          <w:szCs w:val="20"/>
        </w:rPr>
        <w:t>ho</w:t>
      </w:r>
      <w:r w:rsidR="0078019A">
        <w:rPr>
          <w:rFonts w:cstheme="minorHAnsi"/>
          <w:sz w:val="20"/>
          <w:szCs w:val="20"/>
        </w:rPr>
        <w:t xml:space="preserve"> psycholog</w:t>
      </w:r>
      <w:r>
        <w:rPr>
          <w:rFonts w:cstheme="minorHAnsi"/>
          <w:sz w:val="20"/>
          <w:szCs w:val="20"/>
        </w:rPr>
        <w:t>a</w:t>
      </w:r>
      <w:r w:rsidR="0078019A">
        <w:rPr>
          <w:rFonts w:cstheme="minorHAnsi"/>
          <w:sz w:val="20"/>
          <w:szCs w:val="20"/>
        </w:rPr>
        <w:t>, speciální</w:t>
      </w:r>
      <w:r>
        <w:rPr>
          <w:rFonts w:cstheme="minorHAnsi"/>
          <w:sz w:val="20"/>
          <w:szCs w:val="20"/>
        </w:rPr>
        <w:t>ho</w:t>
      </w:r>
      <w:r w:rsidR="000679A0" w:rsidRPr="005F1FC6">
        <w:rPr>
          <w:rFonts w:cstheme="minorHAnsi"/>
          <w:sz w:val="20"/>
          <w:szCs w:val="20"/>
        </w:rPr>
        <w:t xml:space="preserve"> pedagog</w:t>
      </w:r>
      <w:r>
        <w:rPr>
          <w:rFonts w:cstheme="minorHAnsi"/>
          <w:sz w:val="20"/>
          <w:szCs w:val="20"/>
        </w:rPr>
        <w:t xml:space="preserve">a a </w:t>
      </w:r>
      <w:r w:rsidR="000679A0" w:rsidRPr="005F1FC6">
        <w:rPr>
          <w:rFonts w:cstheme="minorHAnsi"/>
          <w:sz w:val="20"/>
          <w:szCs w:val="20"/>
        </w:rPr>
        <w:t>asistent</w:t>
      </w:r>
      <w:r>
        <w:rPr>
          <w:rFonts w:cstheme="minorHAnsi"/>
          <w:sz w:val="20"/>
          <w:szCs w:val="20"/>
        </w:rPr>
        <w:t xml:space="preserve">ů </w:t>
      </w:r>
      <w:r w:rsidR="000679A0" w:rsidRPr="005F1FC6">
        <w:rPr>
          <w:rFonts w:cstheme="minorHAnsi"/>
          <w:sz w:val="20"/>
          <w:szCs w:val="20"/>
        </w:rPr>
        <w:t xml:space="preserve"> </w:t>
      </w:r>
    </w:p>
    <w:p w14:paraId="382BFC68" w14:textId="65F2AA33" w:rsidR="005F1FC6" w:rsidRDefault="005F1FC6" w:rsidP="005F1FC6">
      <w:pPr>
        <w:pStyle w:val="Odstavecseseznamem"/>
        <w:numPr>
          <w:ilvl w:val="0"/>
          <w:numId w:val="1"/>
        </w:numPr>
        <w:spacing w:after="0"/>
        <w:ind w:left="2268" w:hanging="23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Odborná učebna pro žáky vyžadující speciální pedagogickou péči, reedukační péče</w:t>
      </w:r>
      <w:r w:rsidR="00822A2D">
        <w:rPr>
          <w:rFonts w:cstheme="minorHAnsi"/>
          <w:sz w:val="20"/>
          <w:szCs w:val="20"/>
        </w:rPr>
        <w:t>, ú</w:t>
      </w:r>
      <w:r w:rsidR="00822A2D" w:rsidRPr="005F1FC6">
        <w:rPr>
          <w:rFonts w:cstheme="minorHAnsi"/>
          <w:sz w:val="20"/>
          <w:szCs w:val="20"/>
        </w:rPr>
        <w:t>zká spolupráce s </w:t>
      </w:r>
      <w:r w:rsidR="00822A2D">
        <w:rPr>
          <w:rFonts w:cstheme="minorHAnsi"/>
          <w:sz w:val="20"/>
          <w:szCs w:val="20"/>
        </w:rPr>
        <w:t>PPP</w:t>
      </w:r>
      <w:r w:rsidR="00822A2D" w:rsidRPr="005F1FC6">
        <w:rPr>
          <w:rFonts w:cstheme="minorHAnsi"/>
          <w:sz w:val="20"/>
          <w:szCs w:val="20"/>
        </w:rPr>
        <w:t xml:space="preserve"> a </w:t>
      </w:r>
      <w:r w:rsidR="00822A2D">
        <w:rPr>
          <w:rFonts w:cstheme="minorHAnsi"/>
          <w:sz w:val="20"/>
          <w:szCs w:val="20"/>
        </w:rPr>
        <w:t>SPC</w:t>
      </w:r>
    </w:p>
    <w:p w14:paraId="0A7EF63B" w14:textId="706817C1" w:rsidR="000679A0" w:rsidRDefault="008C05DF" w:rsidP="00BD693A">
      <w:pPr>
        <w:pStyle w:val="Odstavecseseznamem"/>
        <w:numPr>
          <w:ilvl w:val="0"/>
          <w:numId w:val="1"/>
        </w:numPr>
        <w:spacing w:after="0"/>
        <w:ind w:left="2268" w:hanging="23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Dlouhodobá</w:t>
      </w:r>
      <w:r w:rsidR="005F1FC6">
        <w:rPr>
          <w:rFonts w:cstheme="minorHAnsi"/>
          <w:sz w:val="20"/>
          <w:szCs w:val="20"/>
        </w:rPr>
        <w:t xml:space="preserve"> spolupráce s Mateřskou školou </w:t>
      </w:r>
      <w:r w:rsidR="00357C9D">
        <w:rPr>
          <w:rFonts w:cstheme="minorHAnsi"/>
          <w:sz w:val="20"/>
          <w:szCs w:val="20"/>
        </w:rPr>
        <w:t>Horymírova</w:t>
      </w:r>
    </w:p>
    <w:p w14:paraId="261FB796" w14:textId="7C43C7AD" w:rsidR="005F1FC6" w:rsidRPr="00357C9D" w:rsidRDefault="005F1FC6" w:rsidP="00357C9D">
      <w:pPr>
        <w:pStyle w:val="Odstavecseseznamem"/>
        <w:numPr>
          <w:ilvl w:val="0"/>
          <w:numId w:val="1"/>
        </w:numPr>
        <w:spacing w:after="0"/>
        <w:ind w:left="2268" w:hanging="23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Klub Předškoláků – od února pravidelně každý týden odpoledne příprava na školu hravou formou, kluby vedou budoucí p. učitelky 1. tříd</w:t>
      </w:r>
    </w:p>
    <w:p w14:paraId="29D2CF1C" w14:textId="47B908AC" w:rsidR="005F1FC6" w:rsidRPr="00822A2D" w:rsidRDefault="008427F9" w:rsidP="00822A2D">
      <w:pPr>
        <w:pStyle w:val="Odstavecseseznamem"/>
        <w:numPr>
          <w:ilvl w:val="0"/>
          <w:numId w:val="1"/>
        </w:numPr>
        <w:spacing w:after="0"/>
        <w:ind w:left="2268" w:hanging="23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Škola nabízí sportovní třídy, běžné třídy a třídy Světa vzdělání,</w:t>
      </w:r>
      <w:r w:rsidR="00822A2D">
        <w:rPr>
          <w:rFonts w:cstheme="minorHAnsi"/>
          <w:sz w:val="20"/>
          <w:szCs w:val="20"/>
        </w:rPr>
        <w:t xml:space="preserve"> o</w:t>
      </w:r>
      <w:r w:rsidR="000B4633" w:rsidRPr="00822A2D">
        <w:rPr>
          <w:rFonts w:cstheme="minorHAnsi"/>
          <w:sz w:val="20"/>
          <w:szCs w:val="20"/>
        </w:rPr>
        <w:t xml:space="preserve">d 7. ročníku výběr dalšího cizího jazyka – německý </w:t>
      </w:r>
    </w:p>
    <w:p w14:paraId="176021F1" w14:textId="4B985746" w:rsidR="008579D7" w:rsidRDefault="008579D7" w:rsidP="00BD693A">
      <w:pPr>
        <w:pStyle w:val="Odstavecseseznamem"/>
        <w:numPr>
          <w:ilvl w:val="0"/>
          <w:numId w:val="1"/>
        </w:numPr>
        <w:spacing w:after="0"/>
        <w:ind w:left="2268" w:hanging="23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Žákovský parlament – aktivní účast žáků na dění ve škole</w:t>
      </w:r>
    </w:p>
    <w:p w14:paraId="1D48FD06" w14:textId="77777777" w:rsidR="006F577B" w:rsidRDefault="006F577B" w:rsidP="006F577B">
      <w:pPr>
        <w:pStyle w:val="Odstavecseseznamem"/>
        <w:numPr>
          <w:ilvl w:val="0"/>
          <w:numId w:val="1"/>
        </w:numPr>
        <w:spacing w:after="0"/>
        <w:ind w:left="2268" w:hanging="23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Velké množství mimoškolních akcí pro žáky i širokou veřejnost – Halloween, tematicky zaměřené tvůrčí dílny, karnevaly, Vánoční jarmark,</w:t>
      </w:r>
    </w:p>
    <w:p w14:paraId="1F787060" w14:textId="3838CC94" w:rsidR="006F577B" w:rsidRPr="006F577B" w:rsidRDefault="006F577B" w:rsidP="006F577B">
      <w:pPr>
        <w:pStyle w:val="Odstavecseseznamem"/>
        <w:spacing w:after="0"/>
        <w:ind w:left="2268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charitativní akce,</w:t>
      </w:r>
      <w:r>
        <w:rPr>
          <w:rFonts w:cstheme="minorHAnsi"/>
          <w:sz w:val="20"/>
          <w:szCs w:val="20"/>
        </w:rPr>
        <w:t xml:space="preserve"> </w:t>
      </w:r>
      <w:r w:rsidRPr="006F577B">
        <w:rPr>
          <w:rFonts w:cstheme="minorHAnsi"/>
          <w:sz w:val="20"/>
          <w:szCs w:val="20"/>
        </w:rPr>
        <w:t xml:space="preserve">Den dětí, Radovánky na </w:t>
      </w:r>
      <w:proofErr w:type="spellStart"/>
      <w:r w:rsidRPr="006F577B">
        <w:rPr>
          <w:rFonts w:cstheme="minorHAnsi"/>
          <w:sz w:val="20"/>
          <w:szCs w:val="20"/>
        </w:rPr>
        <w:t>KudeřiCI</w:t>
      </w:r>
      <w:proofErr w:type="spellEnd"/>
      <w:r w:rsidRPr="006F577B">
        <w:rPr>
          <w:rFonts w:cstheme="minorHAnsi"/>
          <w:sz w:val="20"/>
          <w:szCs w:val="20"/>
        </w:rPr>
        <w:t xml:space="preserve"> a další</w:t>
      </w:r>
    </w:p>
    <w:p w14:paraId="5DA71D0C" w14:textId="42E49B76" w:rsidR="006F577B" w:rsidRDefault="006F577B" w:rsidP="006F577B">
      <w:pPr>
        <w:pStyle w:val="Odstavecseseznamem"/>
        <w:numPr>
          <w:ilvl w:val="0"/>
          <w:numId w:val="1"/>
        </w:numPr>
        <w:spacing w:after="0"/>
        <w:ind w:left="2268" w:hanging="230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4A4B1E71" wp14:editId="18ABFE49">
            <wp:simplePos x="0" y="0"/>
            <wp:positionH relativeFrom="column">
              <wp:posOffset>8134350</wp:posOffset>
            </wp:positionH>
            <wp:positionV relativeFrom="paragraph">
              <wp:posOffset>14131</wp:posOffset>
            </wp:positionV>
            <wp:extent cx="1698625" cy="1698625"/>
            <wp:effectExtent l="0" t="0" r="0" b="0"/>
            <wp:wrapNone/>
            <wp:docPr id="1720860932" name="Obrázek 12" descr="Obsah obrázku kruh, Grafika, snímek obrazovky, vzor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60932" name="Obrázek 12" descr="Obsah obrázku kruh, Grafika, snímek obrazovky, vzor&#10;&#10;Obsah vygenerovaný umělou inteligencí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0"/>
          <w:szCs w:val="20"/>
        </w:rPr>
        <w:t>Pravidelně pořádáme lyžařské kurzy, plavecké kurzy, odpolední a víkendové akce, školy v přírodě</w:t>
      </w:r>
    </w:p>
    <w:p w14:paraId="5E02D9F0" w14:textId="507B872A" w:rsidR="008579D7" w:rsidRPr="008D0FA5" w:rsidRDefault="008579D7" w:rsidP="008D0FA5">
      <w:pPr>
        <w:pStyle w:val="Odstavecseseznamem"/>
        <w:numPr>
          <w:ilvl w:val="0"/>
          <w:numId w:val="1"/>
        </w:numPr>
        <w:spacing w:after="0"/>
        <w:ind w:left="2268" w:hanging="23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Účast v </w:t>
      </w:r>
      <w:r w:rsidR="008D0FA5">
        <w:rPr>
          <w:rFonts w:cstheme="minorHAnsi"/>
          <w:sz w:val="20"/>
          <w:szCs w:val="20"/>
        </w:rPr>
        <w:t>projektech e-</w:t>
      </w:r>
      <w:proofErr w:type="spellStart"/>
      <w:r w:rsidR="008D0FA5">
        <w:rPr>
          <w:rFonts w:cstheme="minorHAnsi"/>
          <w:sz w:val="20"/>
          <w:szCs w:val="20"/>
        </w:rPr>
        <w:t>Twinning</w:t>
      </w:r>
      <w:proofErr w:type="spellEnd"/>
      <w:r w:rsidR="008D0FA5">
        <w:rPr>
          <w:rFonts w:cstheme="minorHAnsi"/>
          <w:sz w:val="20"/>
          <w:szCs w:val="20"/>
        </w:rPr>
        <w:t>, Erasmus</w:t>
      </w:r>
      <w:r>
        <w:rPr>
          <w:rFonts w:cstheme="minorHAnsi"/>
          <w:sz w:val="20"/>
          <w:szCs w:val="20"/>
        </w:rPr>
        <w:t>,</w:t>
      </w:r>
      <w:r w:rsidR="008D0FA5">
        <w:rPr>
          <w:rFonts w:cstheme="minorHAnsi"/>
          <w:sz w:val="20"/>
          <w:szCs w:val="20"/>
        </w:rPr>
        <w:t xml:space="preserve"> </w:t>
      </w:r>
      <w:r w:rsidR="00812052">
        <w:rPr>
          <w:rFonts w:cstheme="minorHAnsi"/>
          <w:sz w:val="20"/>
          <w:szCs w:val="20"/>
        </w:rPr>
        <w:t xml:space="preserve">MAP </w:t>
      </w:r>
      <w:r w:rsidR="008427F9">
        <w:rPr>
          <w:rFonts w:cstheme="minorHAnsi"/>
          <w:sz w:val="20"/>
          <w:szCs w:val="20"/>
        </w:rPr>
        <w:t xml:space="preserve">Havířov, OP JAK </w:t>
      </w:r>
    </w:p>
    <w:p w14:paraId="2E6FBFA7" w14:textId="0CC9926C" w:rsidR="00812052" w:rsidRDefault="00822A2D" w:rsidP="00812052">
      <w:pPr>
        <w:pStyle w:val="Odstavecseseznamem"/>
        <w:numPr>
          <w:ilvl w:val="0"/>
          <w:numId w:val="1"/>
        </w:numPr>
        <w:spacing w:after="0"/>
        <w:ind w:left="2268" w:hanging="23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Zapojení do projektů </w:t>
      </w:r>
      <w:r w:rsidR="00B93771" w:rsidRPr="00B93771">
        <w:rPr>
          <w:rFonts w:cstheme="minorHAnsi"/>
          <w:sz w:val="20"/>
          <w:szCs w:val="20"/>
        </w:rPr>
        <w:t>Ovoce, zelenina a mléko do škol</w:t>
      </w:r>
      <w:r w:rsidR="00B93771">
        <w:rPr>
          <w:rFonts w:cstheme="minorHAnsi"/>
          <w:sz w:val="20"/>
          <w:szCs w:val="20"/>
        </w:rPr>
        <w:t>, obědy zdarma</w:t>
      </w:r>
    </w:p>
    <w:p w14:paraId="10183FFD" w14:textId="40FB46C9" w:rsidR="00CA37BF" w:rsidRPr="00812052" w:rsidRDefault="00E248BD" w:rsidP="00812052">
      <w:pPr>
        <w:pStyle w:val="Odstavecseseznamem"/>
        <w:numPr>
          <w:ilvl w:val="0"/>
          <w:numId w:val="1"/>
        </w:numPr>
        <w:spacing w:after="0"/>
        <w:ind w:left="2268" w:hanging="230"/>
        <w:rPr>
          <w:rFonts w:cstheme="minorHAnsi"/>
          <w:sz w:val="20"/>
          <w:szCs w:val="20"/>
        </w:rPr>
      </w:pPr>
      <w:r w:rsidRPr="00812052">
        <w:rPr>
          <w:rFonts w:cstheme="minorHAnsi"/>
          <w:sz w:val="20"/>
          <w:szCs w:val="20"/>
        </w:rPr>
        <w:t>Š</w:t>
      </w:r>
      <w:r w:rsidR="00CA37BF" w:rsidRPr="00812052">
        <w:rPr>
          <w:rFonts w:cstheme="minorHAnsi"/>
          <w:sz w:val="20"/>
          <w:szCs w:val="20"/>
        </w:rPr>
        <w:t>kola klade důraz na zdrav</w:t>
      </w:r>
      <w:r w:rsidRPr="00812052">
        <w:rPr>
          <w:rFonts w:cstheme="minorHAnsi"/>
          <w:sz w:val="20"/>
          <w:szCs w:val="20"/>
        </w:rPr>
        <w:t>é vztahy a zdravý životní styl</w:t>
      </w:r>
    </w:p>
    <w:p w14:paraId="176B1405" w14:textId="042FECEB" w:rsidR="00357C9D" w:rsidRPr="007074E7" w:rsidRDefault="00E248BD" w:rsidP="007074E7">
      <w:pPr>
        <w:pStyle w:val="Odstavecseseznamem"/>
        <w:numPr>
          <w:ilvl w:val="0"/>
          <w:numId w:val="1"/>
        </w:numPr>
        <w:spacing w:after="0"/>
        <w:ind w:left="2268" w:hanging="230"/>
        <w:rPr>
          <w:rFonts w:cstheme="minorHAnsi"/>
          <w:sz w:val="20"/>
          <w:szCs w:val="20"/>
        </w:rPr>
      </w:pPr>
      <w:r w:rsidRPr="007074E7">
        <w:rPr>
          <w:rFonts w:cstheme="minorHAnsi"/>
          <w:sz w:val="20"/>
          <w:szCs w:val="20"/>
        </w:rPr>
        <w:t>Široká nabídka volnočasových aktivit</w:t>
      </w:r>
    </w:p>
    <w:p w14:paraId="5D80442E" w14:textId="5967DF85" w:rsidR="008427F9" w:rsidRDefault="008C05DF" w:rsidP="00822A2D">
      <w:pPr>
        <w:pStyle w:val="Odstavecseseznamem"/>
        <w:numPr>
          <w:ilvl w:val="0"/>
          <w:numId w:val="1"/>
        </w:numPr>
        <w:spacing w:after="0"/>
        <w:ind w:left="2268" w:hanging="23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Ve</w:t>
      </w:r>
      <w:r w:rsidR="008D0FA5" w:rsidRPr="008427F9">
        <w:rPr>
          <w:rFonts w:cstheme="minorHAnsi"/>
          <w:sz w:val="20"/>
          <w:szCs w:val="20"/>
        </w:rPr>
        <w:t xml:space="preserve"> škole působí </w:t>
      </w:r>
      <w:r w:rsidR="008427F9" w:rsidRPr="008427F9">
        <w:rPr>
          <w:rFonts w:cstheme="minorHAnsi"/>
          <w:sz w:val="20"/>
          <w:szCs w:val="20"/>
        </w:rPr>
        <w:t>sportovní oddíly</w:t>
      </w:r>
      <w:r w:rsidR="008427F9" w:rsidRPr="008427F9">
        <w:rPr>
          <w:rFonts w:cstheme="minorHAnsi"/>
          <w:sz w:val="20"/>
          <w:szCs w:val="20"/>
        </w:rPr>
        <w:tab/>
      </w:r>
    </w:p>
    <w:p w14:paraId="2EFBA3C1" w14:textId="17059AB6" w:rsidR="00822A2D" w:rsidRPr="008427F9" w:rsidRDefault="008C05DF" w:rsidP="00822A2D">
      <w:pPr>
        <w:pStyle w:val="Odstavecseseznamem"/>
        <w:numPr>
          <w:ilvl w:val="0"/>
          <w:numId w:val="1"/>
        </w:numPr>
        <w:spacing w:after="0"/>
        <w:ind w:left="2268" w:hanging="23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Š</w:t>
      </w:r>
      <w:r w:rsidR="00822A2D" w:rsidRPr="008427F9">
        <w:rPr>
          <w:rFonts w:cstheme="minorHAnsi"/>
          <w:sz w:val="20"/>
          <w:szCs w:val="20"/>
        </w:rPr>
        <w:t>kolní družin</w:t>
      </w:r>
      <w:r>
        <w:rPr>
          <w:rFonts w:cstheme="minorHAnsi"/>
          <w:sz w:val="20"/>
          <w:szCs w:val="20"/>
        </w:rPr>
        <w:t>a</w:t>
      </w:r>
      <w:r w:rsidR="00822A2D" w:rsidRPr="008427F9">
        <w:rPr>
          <w:rFonts w:cstheme="minorHAnsi"/>
          <w:sz w:val="20"/>
          <w:szCs w:val="20"/>
        </w:rPr>
        <w:t xml:space="preserve"> v provozu od 6:00 do 17:</w:t>
      </w:r>
      <w:r w:rsidR="00357C9D" w:rsidRPr="008427F9">
        <w:rPr>
          <w:rFonts w:cstheme="minorHAnsi"/>
          <w:sz w:val="20"/>
          <w:szCs w:val="20"/>
        </w:rPr>
        <w:t>3</w:t>
      </w:r>
      <w:r w:rsidR="00822A2D" w:rsidRPr="008427F9">
        <w:rPr>
          <w:rFonts w:cstheme="minorHAnsi"/>
          <w:sz w:val="20"/>
          <w:szCs w:val="20"/>
        </w:rPr>
        <w:t>0 hodin</w:t>
      </w:r>
      <w:r w:rsidR="007074E7">
        <w:rPr>
          <w:rFonts w:cstheme="minorHAnsi"/>
          <w:sz w:val="20"/>
          <w:szCs w:val="20"/>
        </w:rPr>
        <w:tab/>
      </w:r>
      <w:r w:rsidR="007074E7">
        <w:rPr>
          <w:rFonts w:cstheme="minorHAnsi"/>
          <w:sz w:val="20"/>
          <w:szCs w:val="20"/>
        </w:rPr>
        <w:tab/>
      </w:r>
      <w:r w:rsidR="007074E7">
        <w:rPr>
          <w:rFonts w:cstheme="minorHAnsi"/>
          <w:sz w:val="20"/>
          <w:szCs w:val="20"/>
        </w:rPr>
        <w:tab/>
      </w:r>
      <w:r w:rsidR="007074E7">
        <w:rPr>
          <w:rFonts w:cstheme="minorHAnsi"/>
          <w:sz w:val="20"/>
          <w:szCs w:val="20"/>
        </w:rPr>
        <w:tab/>
      </w:r>
      <w:r w:rsidR="007074E7">
        <w:rPr>
          <w:rFonts w:cstheme="minorHAnsi"/>
          <w:sz w:val="20"/>
          <w:szCs w:val="20"/>
        </w:rPr>
        <w:tab/>
      </w:r>
      <w:r w:rsidR="007074E7">
        <w:rPr>
          <w:rFonts w:cstheme="minorHAnsi"/>
          <w:sz w:val="20"/>
          <w:szCs w:val="20"/>
        </w:rPr>
        <w:tab/>
      </w:r>
      <w:r w:rsidR="007074E7">
        <w:rPr>
          <w:rFonts w:cstheme="minorHAnsi"/>
          <w:sz w:val="20"/>
          <w:szCs w:val="20"/>
        </w:rPr>
        <w:tab/>
      </w:r>
      <w:r w:rsidR="007074E7">
        <w:rPr>
          <w:rFonts w:cstheme="minorHAnsi"/>
          <w:sz w:val="20"/>
          <w:szCs w:val="20"/>
        </w:rPr>
        <w:tab/>
      </w:r>
    </w:p>
    <w:p w14:paraId="56C7F0CF" w14:textId="5D23A74D" w:rsidR="008724AD" w:rsidRPr="00357C9D" w:rsidRDefault="000B4633" w:rsidP="00357C9D">
      <w:pPr>
        <w:pStyle w:val="Odstavecseseznamem"/>
        <w:numPr>
          <w:ilvl w:val="0"/>
          <w:numId w:val="1"/>
        </w:numPr>
        <w:spacing w:after="0"/>
        <w:ind w:left="2268" w:hanging="23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Školní jídelna</w:t>
      </w:r>
      <w:r w:rsidR="008C05DF">
        <w:rPr>
          <w:rFonts w:cstheme="minorHAnsi"/>
          <w:sz w:val="20"/>
          <w:szCs w:val="20"/>
        </w:rPr>
        <w:t xml:space="preserve"> nabízí </w:t>
      </w:r>
      <w:r>
        <w:rPr>
          <w:rFonts w:cstheme="minorHAnsi"/>
          <w:sz w:val="20"/>
          <w:szCs w:val="20"/>
        </w:rPr>
        <w:t>v</w:t>
      </w:r>
      <w:r w:rsidR="00822A2D">
        <w:rPr>
          <w:rFonts w:cstheme="minorHAnsi"/>
          <w:sz w:val="20"/>
          <w:szCs w:val="20"/>
        </w:rPr>
        <w:t>ýběr mezi dvěma hlavními jídly</w:t>
      </w:r>
    </w:p>
    <w:sectPr w:rsidR="008724AD" w:rsidRPr="00357C9D" w:rsidSect="00E248BD">
      <w:headerReference w:type="even" r:id="rId12"/>
      <w:headerReference w:type="default" r:id="rId13"/>
      <w:headerReference w:type="first" r:id="rId14"/>
      <w:pgSz w:w="16838" w:h="11906" w:orient="landscape"/>
      <w:pgMar w:top="142" w:right="395" w:bottom="0" w:left="567" w:header="0" w:footer="1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F5A4FA" w14:textId="77777777" w:rsidR="00321C34" w:rsidRDefault="00321C34" w:rsidP="001F09B6">
      <w:pPr>
        <w:spacing w:after="0" w:line="240" w:lineRule="auto"/>
      </w:pPr>
      <w:r>
        <w:separator/>
      </w:r>
    </w:p>
  </w:endnote>
  <w:endnote w:type="continuationSeparator" w:id="0">
    <w:p w14:paraId="5C35D6FF" w14:textId="77777777" w:rsidR="00321C34" w:rsidRDefault="00321C34" w:rsidP="001F0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655FF9" w14:textId="77777777" w:rsidR="00321C34" w:rsidRDefault="00321C34" w:rsidP="001F09B6">
      <w:pPr>
        <w:spacing w:after="0" w:line="240" w:lineRule="auto"/>
      </w:pPr>
      <w:r>
        <w:separator/>
      </w:r>
    </w:p>
  </w:footnote>
  <w:footnote w:type="continuationSeparator" w:id="0">
    <w:p w14:paraId="55A9C9E2" w14:textId="77777777" w:rsidR="00321C34" w:rsidRDefault="00321C34" w:rsidP="001F09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7DA52" w14:textId="77777777" w:rsidR="001F09B6" w:rsidRDefault="00095990">
    <w:pPr>
      <w:pStyle w:val="Zhlav"/>
    </w:pPr>
    <w:r>
      <w:rPr>
        <w:noProof/>
        <w:lang w:eastAsia="cs-CZ"/>
      </w:rPr>
      <w:pict w14:anchorId="4D6B15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3928235" o:spid="_x0000_s2050" type="#_x0000_t75" style="position:absolute;margin-left:0;margin-top:0;width:756pt;height:537.85pt;z-index:-251657216;mso-position-horizontal:center;mso-position-horizontal-relative:margin;mso-position-vertical:center;mso-position-vertical-relative:margin" o:allowincell="f">
          <v:imagedata r:id="rId1" o:title="paper-154502_960_72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D9822" w14:textId="77777777" w:rsidR="001F09B6" w:rsidRDefault="00095990">
    <w:pPr>
      <w:pStyle w:val="Zhlav"/>
    </w:pPr>
    <w:r>
      <w:rPr>
        <w:noProof/>
        <w:lang w:eastAsia="cs-CZ"/>
      </w:rPr>
      <w:pict w14:anchorId="201B0F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3928236" o:spid="_x0000_s2051" type="#_x0000_t75" style="position:absolute;margin-left:0;margin-top:0;width:756pt;height:537.85pt;z-index:-251656192;mso-position-horizontal:center;mso-position-horizontal-relative:margin;mso-position-vertical:center;mso-position-vertical-relative:margin" o:allowincell="f">
          <v:imagedata r:id="rId1" o:title="paper-154502_960_72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02A20" w14:textId="77777777" w:rsidR="001F09B6" w:rsidRDefault="00095990">
    <w:pPr>
      <w:pStyle w:val="Zhlav"/>
    </w:pPr>
    <w:r>
      <w:rPr>
        <w:noProof/>
        <w:lang w:eastAsia="cs-CZ"/>
      </w:rPr>
      <w:pict w14:anchorId="493012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3928234" o:spid="_x0000_s2049" type="#_x0000_t75" style="position:absolute;margin-left:0;margin-top:0;width:756pt;height:537.85pt;z-index:-251658240;mso-position-horizontal:center;mso-position-horizontal-relative:margin;mso-position-vertical:center;mso-position-vertical-relative:margin" o:allowincell="f">
          <v:imagedata r:id="rId1" o:title="paper-154502_960_72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310AC5"/>
    <w:multiLevelType w:val="hybridMultilevel"/>
    <w:tmpl w:val="5BCE853A"/>
    <w:lvl w:ilvl="0" w:tplc="0405000D">
      <w:start w:val="1"/>
      <w:numFmt w:val="bullet"/>
      <w:lvlText w:val=""/>
      <w:lvlJc w:val="left"/>
      <w:pPr>
        <w:ind w:left="281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35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9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6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571" w:hanging="360"/>
      </w:pPr>
      <w:rPr>
        <w:rFonts w:ascii="Wingdings" w:hAnsi="Wingdings" w:hint="default"/>
      </w:rPr>
    </w:lvl>
  </w:abstractNum>
  <w:num w:numId="1" w16cid:durableId="492381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09B6"/>
    <w:rsid w:val="00005A2B"/>
    <w:rsid w:val="00015874"/>
    <w:rsid w:val="000679A0"/>
    <w:rsid w:val="00095990"/>
    <w:rsid w:val="000B4633"/>
    <w:rsid w:val="000D11B3"/>
    <w:rsid w:val="0011759A"/>
    <w:rsid w:val="00125785"/>
    <w:rsid w:val="00185F80"/>
    <w:rsid w:val="001F09B6"/>
    <w:rsid w:val="002774FD"/>
    <w:rsid w:val="00290789"/>
    <w:rsid w:val="002A3FA4"/>
    <w:rsid w:val="002B56D6"/>
    <w:rsid w:val="002D2779"/>
    <w:rsid w:val="00321C34"/>
    <w:rsid w:val="003370E8"/>
    <w:rsid w:val="00357C9D"/>
    <w:rsid w:val="00362E6B"/>
    <w:rsid w:val="003837DC"/>
    <w:rsid w:val="003B4FD9"/>
    <w:rsid w:val="003D4296"/>
    <w:rsid w:val="003D6F49"/>
    <w:rsid w:val="00490096"/>
    <w:rsid w:val="004C0532"/>
    <w:rsid w:val="004D6EB9"/>
    <w:rsid w:val="005017AF"/>
    <w:rsid w:val="00507777"/>
    <w:rsid w:val="00590875"/>
    <w:rsid w:val="005F1FC6"/>
    <w:rsid w:val="006F577B"/>
    <w:rsid w:val="006F585B"/>
    <w:rsid w:val="007074E7"/>
    <w:rsid w:val="0078019A"/>
    <w:rsid w:val="00812052"/>
    <w:rsid w:val="00822A2D"/>
    <w:rsid w:val="008427F9"/>
    <w:rsid w:val="008579D7"/>
    <w:rsid w:val="008724AD"/>
    <w:rsid w:val="0088790F"/>
    <w:rsid w:val="008C05DF"/>
    <w:rsid w:val="008D0FA5"/>
    <w:rsid w:val="008E6588"/>
    <w:rsid w:val="009049D6"/>
    <w:rsid w:val="0092688C"/>
    <w:rsid w:val="009912FD"/>
    <w:rsid w:val="00A714FD"/>
    <w:rsid w:val="00AF6F55"/>
    <w:rsid w:val="00B26300"/>
    <w:rsid w:val="00B444E7"/>
    <w:rsid w:val="00B470C1"/>
    <w:rsid w:val="00B93771"/>
    <w:rsid w:val="00BB53AE"/>
    <w:rsid w:val="00BD693A"/>
    <w:rsid w:val="00BF7E03"/>
    <w:rsid w:val="00CA37BF"/>
    <w:rsid w:val="00CD33B6"/>
    <w:rsid w:val="00D05E8E"/>
    <w:rsid w:val="00D11AC4"/>
    <w:rsid w:val="00DF7C91"/>
    <w:rsid w:val="00E248BD"/>
    <w:rsid w:val="00E46A01"/>
    <w:rsid w:val="00E63E8C"/>
    <w:rsid w:val="00EF6D18"/>
    <w:rsid w:val="00F23D71"/>
    <w:rsid w:val="00F8674D"/>
    <w:rsid w:val="00F8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5E85BC5"/>
  <w15:docId w15:val="{C1F631CB-D0E0-486D-BD36-711A098AC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8724AD"/>
    <w:pPr>
      <w:keepNext/>
      <w:tabs>
        <w:tab w:val="left" w:pos="5580"/>
      </w:tabs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28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F09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F09B6"/>
  </w:style>
  <w:style w:type="paragraph" w:styleId="Zpat">
    <w:name w:val="footer"/>
    <w:basedOn w:val="Normln"/>
    <w:link w:val="ZpatChar"/>
    <w:uiPriority w:val="99"/>
    <w:unhideWhenUsed/>
    <w:rsid w:val="001F09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F09B6"/>
  </w:style>
  <w:style w:type="paragraph" w:styleId="Textbubliny">
    <w:name w:val="Balloon Text"/>
    <w:basedOn w:val="Normln"/>
    <w:link w:val="TextbublinyChar"/>
    <w:uiPriority w:val="99"/>
    <w:semiHidden/>
    <w:unhideWhenUsed/>
    <w:rsid w:val="001F0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09B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8724AD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rsid w:val="008724AD"/>
    <w:rPr>
      <w:rFonts w:ascii="Arial" w:eastAsia="Times New Roman" w:hAnsi="Arial" w:cs="Arial"/>
      <w:b/>
      <w:bCs/>
      <w:sz w:val="28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8724AD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8427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7C38D6-33DE-4D86-B995-590966A59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261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Zdekom</dc:creator>
  <cp:lastModifiedBy>Ludmila Večerková</cp:lastModifiedBy>
  <cp:revision>7</cp:revision>
  <cp:lastPrinted>2025-03-17T11:27:00Z</cp:lastPrinted>
  <dcterms:created xsi:type="dcterms:W3CDTF">2020-03-23T05:39:00Z</dcterms:created>
  <dcterms:modified xsi:type="dcterms:W3CDTF">2025-03-17T11:31:00Z</dcterms:modified>
</cp:coreProperties>
</file>